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LIU POST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Innovation in </w:t>
      </w:r>
      <w:r w:rsidDel="00000000" w:rsidR="00000000" w:rsidRPr="00000000">
        <w:rPr>
          <w:b w:val="1"/>
          <w:vertAlign w:val="baseline"/>
          <w:rtl w:val="0"/>
        </w:rPr>
        <w:t xml:space="preserve">Sustainability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 Interdisciplinary Degree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REQUEST FOR COURSE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color w:val="ff0000"/>
          <w:vertAlign w:val="baseline"/>
        </w:rPr>
      </w:pPr>
      <w:r w:rsidDel="00000000" w:rsidR="00000000" w:rsidRPr="00000000">
        <w:rPr>
          <w:b w:val="1"/>
          <w:color w:val="ff0000"/>
          <w:rtl w:val="0"/>
        </w:rPr>
        <w:t xml:space="preserve">Round 1: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Complete by Saturday, </w:t>
      </w:r>
      <w:r w:rsidDel="00000000" w:rsidR="00000000" w:rsidRPr="00000000">
        <w:rPr>
          <w:b w:val="1"/>
          <w:color w:val="ff0000"/>
          <w:rtl w:val="0"/>
        </w:rPr>
        <w:t xml:space="preserve">April 1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, 2017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Round 2: Complete by Saturday May 13, 2017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The two dates accommodates faculty who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(1) can reply quickly or (2) need additional time to reply.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Department: </w:t>
        <w:tab/>
        <w:tab/>
        <w:tab/>
        <w:tab/>
        <w:tab/>
        <w:tab/>
        <w:tab/>
        <w:tab/>
        <w:t xml:space="preserve">Date:</w:t>
        <w:tab/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Course Number:</w:t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Course Title: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 this an Existing Course?  YES   </w:t>
        <w:tab/>
        <w:t xml:space="preserve">NO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If Yes: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Attach a copy of your Syllabus and answer the following two questions: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Will this course have Interdisciplinary elements? Explain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Will this course have Experiential Learning opportunities? Explain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If No: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For </w:t>
      </w:r>
      <w:r w:rsidDel="00000000" w:rsidR="00000000" w:rsidRPr="00000000">
        <w:rPr>
          <w:b w:val="1"/>
          <w:u w:val="single"/>
          <w:rtl w:val="0"/>
        </w:rPr>
        <w:t xml:space="preserve">New Courses</w:t>
      </w:r>
      <w:r w:rsidDel="00000000" w:rsidR="00000000" w:rsidRPr="00000000">
        <w:rPr>
          <w:b w:val="1"/>
          <w:rtl w:val="0"/>
        </w:rPr>
        <w:t xml:space="preserve">, answer the remaining questions (and the two questions above.)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Proposed New Courses:</w:t>
      </w:r>
    </w:p>
    <w:p w:rsidR="00000000" w:rsidDel="00000000" w:rsidP="00000000" w:rsidRDefault="00000000" w:rsidRPr="00000000">
      <w:pPr>
        <w:pBdr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Number of credits: </w:t>
        <w:tab/>
        <w:tab/>
        <w:tab/>
        <w:tab/>
        <w:tab/>
      </w:r>
    </w:p>
    <w:p w:rsidR="00000000" w:rsidDel="00000000" w:rsidP="00000000" w:rsidRDefault="00000000" w:rsidRPr="00000000">
      <w:pPr>
        <w:pBdr/>
        <w:ind w:left="144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Number of contact hours: </w:t>
        <w:tab/>
      </w:r>
    </w:p>
    <w:p w:rsidR="00000000" w:rsidDel="00000000" w:rsidP="00000000" w:rsidRDefault="00000000" w:rsidRPr="00000000">
      <w:pPr>
        <w:pBdr/>
        <w:ind w:left="144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Prerequisites: 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If this is a new </w:t>
      </w:r>
      <w:r w:rsidDel="00000000" w:rsidR="00000000" w:rsidRPr="00000000">
        <w:rPr>
          <w:b w:val="1"/>
          <w:u w:val="single"/>
          <w:rtl w:val="0"/>
        </w:rPr>
        <w:t xml:space="preserve">or</w:t>
      </w:r>
      <w:r w:rsidDel="00000000" w:rsidR="00000000" w:rsidRPr="00000000">
        <w:rPr>
          <w:b w:val="1"/>
          <w:rtl w:val="0"/>
        </w:rPr>
        <w:t xml:space="preserve"> existing course, please answer all of the following: 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Course Description: </w:t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Relationship of the course to the proposed “Innovation in Sustainability” major: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Brief statement concerning objectives of course and method of presentation: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Relationship of the course to departmental and campus curriculum: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Student Learning Goals</w:t>
      </w:r>
      <w:r w:rsidDel="00000000" w:rsidR="00000000" w:rsidRPr="00000000">
        <w:rPr>
          <w:vertAlign w:val="baseline"/>
          <w:rtl w:val="0"/>
        </w:rPr>
        <w:t xml:space="preserve">:  General statement of what students will learn in this course.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Reading List. (Feel free to attach a list of weekly topics/readings)</w:t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Course fee</w:t>
      </w:r>
      <w:r w:rsidDel="00000000" w:rsidR="00000000" w:rsidRPr="00000000">
        <w:rPr>
          <w:vertAlign w:val="baseline"/>
          <w:rtl w:val="0"/>
        </w:rPr>
        <w:t xml:space="preserve"> (if any): ___________</w:t>
        <w:tab/>
      </w:r>
      <w:r w:rsidDel="00000000" w:rsidR="00000000" w:rsidRPr="00000000">
        <w:rPr>
          <w:u w:val="single"/>
          <w:vertAlign w:val="baseline"/>
          <w:rtl w:val="0"/>
        </w:rPr>
        <w:t xml:space="preserve">Reason:</w:t>
      </w:r>
      <w:r w:rsidDel="00000000" w:rsidR="00000000" w:rsidRPr="00000000">
        <w:rPr>
          <w:vertAlign w:val="baseline"/>
          <w:rtl w:val="0"/>
        </w:rPr>
        <w:t xml:space="preserve"> 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Credit:</w:t>
      </w:r>
      <w:r w:rsidDel="00000000" w:rsidR="00000000" w:rsidRPr="00000000">
        <w:rPr>
          <w:vertAlign w:val="baseline"/>
          <w:rtl w:val="0"/>
        </w:rPr>
        <w:tab/>
        <w:tab/>
        <w:t xml:space="preserve">MAJOR _____</w:t>
        <w:tab/>
        <w:t xml:space="preserve">CORE ______</w:t>
        <w:tab/>
        <w:tab/>
        <w:t xml:space="preserve">ELECTIVE ____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When would this course be taught (Fall, Spring, Annual, Alternating Years): </w:t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Funding Needs: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Does this course need funding for equipment?  If so please provide a budget and rationale for that funding request.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Can this course run without additional funding?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If you have questions, please contact </w:t>
      </w:r>
      <w:r w:rsidDel="00000000" w:rsidR="00000000" w:rsidRPr="00000000">
        <w:rPr>
          <w:rtl w:val="0"/>
        </w:rPr>
        <w:t xml:space="preserve">Scott.Carlin@liu.edu</w:t>
      </w:r>
      <w:r w:rsidDel="00000000" w:rsidR="00000000" w:rsidRPr="00000000">
        <w:rPr>
          <w:rtl w:val="0"/>
        </w:rPr>
        <w:t xml:space="preserve"> or Carol.Boyer@liu.edu.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